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9076" w14:textId="6F2DB791" w:rsidR="004132BE" w:rsidRPr="002919E1" w:rsidRDefault="002919E1">
      <w:pPr>
        <w:rPr>
          <w:sz w:val="32"/>
          <w:szCs w:val="32"/>
        </w:rPr>
      </w:pPr>
      <w:r w:rsidRPr="002919E1">
        <w:rPr>
          <w:rFonts w:hint="eastAsia"/>
          <w:sz w:val="32"/>
          <w:szCs w:val="32"/>
        </w:rPr>
        <w:t>5階病棟で死亡された患者さんのご家族の方へ</w:t>
      </w:r>
    </w:p>
    <w:p w14:paraId="32E0850E" w14:textId="77777777" w:rsidR="002919E1" w:rsidRDefault="002919E1"/>
    <w:p w14:paraId="150CA368" w14:textId="48B69450" w:rsidR="002919E1" w:rsidRDefault="002919E1">
      <w:r>
        <w:rPr>
          <w:rFonts w:hint="eastAsia"/>
        </w:rPr>
        <w:t>【研究テーマ】</w:t>
      </w:r>
    </w:p>
    <w:p w14:paraId="70836E01" w14:textId="4FB3543F" w:rsidR="002919E1" w:rsidRDefault="002919E1">
      <w:r>
        <w:rPr>
          <w:rFonts w:hint="eastAsia"/>
        </w:rPr>
        <w:t>地域包括ケア病棟を有する慢性期病棟におけるキラーシンプトムに関する実態調査</w:t>
      </w:r>
    </w:p>
    <w:p w14:paraId="67FCFC76" w14:textId="1C222232" w:rsidR="002919E1" w:rsidRDefault="002919E1">
      <w:r>
        <w:rPr>
          <w:rFonts w:hint="eastAsia"/>
        </w:rPr>
        <w:t>【研究の目的】</w:t>
      </w:r>
    </w:p>
    <w:p w14:paraId="66181FBF" w14:textId="6A2B53D5" w:rsidR="002919E1" w:rsidRDefault="002919E1" w:rsidP="002919E1">
      <w:pPr>
        <w:ind w:firstLineChars="100" w:firstLine="210"/>
      </w:pPr>
      <w:r>
        <w:rPr>
          <w:rFonts w:hint="eastAsia"/>
        </w:rPr>
        <w:t>キラーシンプトムという言葉は「呼吸不全や循環不全、中枢神経障害、代謝不全など死に結び</w:t>
      </w:r>
      <w:r w:rsidR="005947FD">
        <w:rPr>
          <w:rFonts w:hint="eastAsia"/>
        </w:rPr>
        <w:t>つ</w:t>
      </w:r>
      <w:r>
        <w:rPr>
          <w:rFonts w:hint="eastAsia"/>
        </w:rPr>
        <w:t>く可能性のある危険な前ぶれ」の意味として広く使われています。複数の文献において、心肺停止症例の多くは</w:t>
      </w:r>
      <w:r w:rsidR="005947FD">
        <w:rPr>
          <w:rFonts w:hint="eastAsia"/>
        </w:rPr>
        <w:t>6</w:t>
      </w:r>
      <w:r>
        <w:rPr>
          <w:rFonts w:hint="eastAsia"/>
        </w:rPr>
        <w:t>～</w:t>
      </w:r>
      <w:r w:rsidR="005947FD">
        <w:rPr>
          <w:rFonts w:hint="eastAsia"/>
        </w:rPr>
        <w:t>8</w:t>
      </w:r>
      <w:r>
        <w:rPr>
          <w:rFonts w:hint="eastAsia"/>
        </w:rPr>
        <w:t>時間前に、</w:t>
      </w:r>
      <w:r w:rsidR="005947FD">
        <w:rPr>
          <w:rFonts w:hint="eastAsia"/>
        </w:rPr>
        <w:t>気</w:t>
      </w:r>
      <w:r>
        <w:rPr>
          <w:rFonts w:hint="eastAsia"/>
        </w:rPr>
        <w:t>道・呼吸・循環・意識の異常や悪化など何かしらの死に結び付く危険な前ぶれ＝キラーシンプトムがみられると</w:t>
      </w:r>
      <w:r w:rsidR="005947FD">
        <w:rPr>
          <w:rFonts w:hint="eastAsia"/>
        </w:rPr>
        <w:t>言</w:t>
      </w:r>
      <w:r>
        <w:rPr>
          <w:rFonts w:hint="eastAsia"/>
        </w:rPr>
        <w:t>われています。そして、一番患者の近くにいる看護師</w:t>
      </w:r>
      <w:r w:rsidR="001B2936">
        <w:rPr>
          <w:rFonts w:hint="eastAsia"/>
        </w:rPr>
        <w:t>が</w:t>
      </w:r>
      <w:r>
        <w:rPr>
          <w:rFonts w:hint="eastAsia"/>
        </w:rPr>
        <w:t>キラーシンプトムを察知してアセスメントができれば、６～７割の予期せぬ心肺停止を防ぐことが</w:t>
      </w:r>
      <w:r w:rsidR="005947FD">
        <w:rPr>
          <w:rFonts w:hint="eastAsia"/>
        </w:rPr>
        <w:t>でき</w:t>
      </w:r>
      <w:r>
        <w:rPr>
          <w:rFonts w:hint="eastAsia"/>
        </w:rPr>
        <w:t>る可能性があるといわれています。</w:t>
      </w:r>
    </w:p>
    <w:p w14:paraId="71FAA0C7" w14:textId="1AF1E0CF" w:rsidR="002919E1" w:rsidRDefault="002919E1" w:rsidP="002919E1">
      <w:pPr>
        <w:ind w:firstLineChars="100" w:firstLine="210"/>
      </w:pPr>
      <w:r>
        <w:rPr>
          <w:rFonts w:hint="eastAsia"/>
        </w:rPr>
        <w:t>そこで、</w:t>
      </w:r>
      <w:r w:rsidR="001B2936">
        <w:rPr>
          <w:rFonts w:hint="eastAsia"/>
        </w:rPr>
        <w:t>本研究では当院の5階病棟で死亡した患者さんの6時間前から死亡までを、看護師がどのように観察、評価、共有し、患者の状態をとらえていたか実態を調査し当病棟に勤務する看護師のキラーシンプトムに関する観察や対応を明らかにすることを目的としました。</w:t>
      </w:r>
    </w:p>
    <w:p w14:paraId="2FC36255" w14:textId="45FA388C" w:rsidR="001B2936" w:rsidRDefault="001B2936" w:rsidP="001B2936">
      <w:pPr>
        <w:ind w:firstLineChars="100" w:firstLine="210"/>
      </w:pPr>
      <w:r>
        <w:rPr>
          <w:rFonts w:hint="eastAsia"/>
        </w:rPr>
        <w:t>この研究で得られる成果は、今後慢性期病棟で働く看護師の急変予測や対応力の向上につなげられるようにいたします。</w:t>
      </w:r>
    </w:p>
    <w:p w14:paraId="71783808" w14:textId="6CEBCFB2" w:rsidR="001B2936" w:rsidRDefault="001B2936" w:rsidP="001B2936">
      <w:r>
        <w:rPr>
          <w:rFonts w:hint="eastAsia"/>
        </w:rPr>
        <w:t>【研究期間】</w:t>
      </w:r>
    </w:p>
    <w:p w14:paraId="6729DB39" w14:textId="31BAB2E1" w:rsidR="001B2936" w:rsidRDefault="001B2936" w:rsidP="001B2936">
      <w:r>
        <w:rPr>
          <w:rFonts w:hint="eastAsia"/>
        </w:rPr>
        <w:t>2024年3月から2024年10月まで</w:t>
      </w:r>
    </w:p>
    <w:p w14:paraId="127F7ADB" w14:textId="10B2AC69" w:rsidR="001B2936" w:rsidRDefault="001B2936" w:rsidP="001B2936">
      <w:r>
        <w:rPr>
          <w:rFonts w:hint="eastAsia"/>
        </w:rPr>
        <w:t>【対象となる方】</w:t>
      </w:r>
    </w:p>
    <w:p w14:paraId="05F8C748" w14:textId="2EAFB88D" w:rsidR="001B2936" w:rsidRDefault="001B2936" w:rsidP="001B2936">
      <w:r>
        <w:rPr>
          <w:rFonts w:hint="eastAsia"/>
        </w:rPr>
        <w:t>2017年1月１日～2019年12月31日までに当院５階病棟において、死亡された患者全症例を対象とします。</w:t>
      </w:r>
    </w:p>
    <w:p w14:paraId="2914C58B" w14:textId="646CFC08" w:rsidR="001B2936" w:rsidRDefault="001B2936" w:rsidP="001B2936">
      <w:r>
        <w:rPr>
          <w:rFonts w:hint="eastAsia"/>
        </w:rPr>
        <w:t>【研究の方法】</w:t>
      </w:r>
    </w:p>
    <w:p w14:paraId="5950618E" w14:textId="450DAFD7" w:rsidR="001B2936" w:rsidRDefault="001B2936" w:rsidP="004775C1">
      <w:pPr>
        <w:ind w:firstLineChars="100" w:firstLine="210"/>
      </w:pPr>
      <w:r>
        <w:rPr>
          <w:rFonts w:hint="eastAsia"/>
        </w:rPr>
        <w:t>死亡された時間から</w:t>
      </w:r>
      <w:r w:rsidR="005947FD">
        <w:rPr>
          <w:rFonts w:hint="eastAsia"/>
        </w:rPr>
        <w:t>6</w:t>
      </w:r>
      <w:r>
        <w:rPr>
          <w:rFonts w:hint="eastAsia"/>
        </w:rPr>
        <w:t>時間前までの診療録、看護記録を遡り、看護記録には何が書かれているのか調査、集計を行っていきます。看護師がどのような症状に着目し観察しているのか、どのような前ぶれを掴んでいるのか、不足している情報で多いものはなにか、得られた情報の</w:t>
      </w:r>
      <w:r w:rsidR="005947FD">
        <w:rPr>
          <w:rFonts w:hint="eastAsia"/>
        </w:rPr>
        <w:t>特徴</w:t>
      </w:r>
      <w:r>
        <w:rPr>
          <w:rFonts w:hint="eastAsia"/>
        </w:rPr>
        <w:t>を明らかにし、実態調査をします。</w:t>
      </w:r>
    </w:p>
    <w:p w14:paraId="3D902669" w14:textId="4AEA3C41" w:rsidR="001B2936" w:rsidRDefault="001B2936" w:rsidP="001B2936">
      <w:r>
        <w:rPr>
          <w:rFonts w:hint="eastAsia"/>
        </w:rPr>
        <w:t>この研究のためだけに新たなデータを収集するための調査などは実施いたしません。</w:t>
      </w:r>
    </w:p>
    <w:p w14:paraId="5536A253" w14:textId="3FE4C742" w:rsidR="001B2936" w:rsidRDefault="001B2936" w:rsidP="001B2936">
      <w:r>
        <w:rPr>
          <w:rFonts w:hint="eastAsia"/>
        </w:rPr>
        <w:t>【個人情報の保護】</w:t>
      </w:r>
    </w:p>
    <w:p w14:paraId="5DEB2161" w14:textId="2A9709A0" w:rsidR="001B2936" w:rsidRDefault="001B2936" w:rsidP="001B2936">
      <w:r>
        <w:rPr>
          <w:rFonts w:hint="eastAsia"/>
        </w:rPr>
        <w:t xml:space="preserve">　</w:t>
      </w:r>
      <w:r w:rsidR="004775C1">
        <w:rPr>
          <w:rFonts w:hint="eastAsia"/>
        </w:rPr>
        <w:t>本研究は北松中央病院看護研究委員会にて承認を得ており、また研究対象者の診療録および看護記録からの情報収集は病院長の許可を得て実施しております。</w:t>
      </w:r>
    </w:p>
    <w:p w14:paraId="15BB48F4" w14:textId="642E969C" w:rsidR="004775C1" w:rsidRDefault="004775C1" w:rsidP="001B2936">
      <w:r>
        <w:rPr>
          <w:rFonts w:hint="eastAsia"/>
        </w:rPr>
        <w:t>収集した情報は、外部に漏洩することの</w:t>
      </w:r>
      <w:r w:rsidR="005947FD">
        <w:rPr>
          <w:rFonts w:hint="eastAsia"/>
        </w:rPr>
        <w:t>ないよう</w:t>
      </w:r>
      <w:r>
        <w:rPr>
          <w:rFonts w:hint="eastAsia"/>
        </w:rPr>
        <w:t>、慎重に取り扱います。収集した情報は、解析する前に氏名・患者IDなどの個人情報を削除し新たな符号（番号）を付け、どなたのものかわからないようにします。収集した情報。データ等は厳重な管理のもと、研究終了後</w:t>
      </w:r>
      <w:r w:rsidR="005947FD">
        <w:rPr>
          <w:rFonts w:hint="eastAsia"/>
        </w:rPr>
        <w:t>10</w:t>
      </w:r>
      <w:r>
        <w:rPr>
          <w:rFonts w:hint="eastAsia"/>
        </w:rPr>
        <w:t>年間保存されます。保管期間終了後には、記録媒体内のデータを完全消去いたします。</w:t>
      </w:r>
      <w:r>
        <w:rPr>
          <w:rFonts w:hint="eastAsia"/>
        </w:rPr>
        <w:lastRenderedPageBreak/>
        <w:t>なお研究データを統計データとしてまとめたものについてはお問い合わせがあれば開示いたしますのでした期までご連絡ください。</w:t>
      </w:r>
    </w:p>
    <w:p w14:paraId="3F3BAF8F" w14:textId="55F5D4BC" w:rsidR="005947FD" w:rsidRDefault="005947FD" w:rsidP="001B2936">
      <w:pPr>
        <w:rPr>
          <w:rFonts w:hint="eastAsia"/>
        </w:rPr>
      </w:pPr>
      <w:r>
        <w:rPr>
          <w:rFonts w:hint="eastAsia"/>
        </w:rPr>
        <w:t>この研究で得られた成果は個人情報が明らかにならないようにしたうえで、当院内外で報告することがあります。</w:t>
      </w:r>
    </w:p>
    <w:p w14:paraId="283B2F95" w14:textId="65D5DD30" w:rsidR="004775C1" w:rsidRDefault="004775C1" w:rsidP="001B2936">
      <w:r>
        <w:rPr>
          <w:rFonts w:hint="eastAsia"/>
        </w:rPr>
        <w:t xml:space="preserve">　この研究のためにご家族のデータを使用してほしくない場合は、下記の問い合わせ</w:t>
      </w:r>
      <w:r w:rsidR="00A8220E">
        <w:rPr>
          <w:rFonts w:hint="eastAsia"/>
        </w:rPr>
        <w:t>先</w:t>
      </w:r>
      <w:r>
        <w:rPr>
          <w:rFonts w:hint="eastAsia"/>
        </w:rPr>
        <w:t>に2024年7月末までにご連絡ください。その後の同意の取り消しについては、データを暗号化し個人を特定</w:t>
      </w:r>
      <w:r w:rsidR="00A8220E">
        <w:rPr>
          <w:rFonts w:hint="eastAsia"/>
        </w:rPr>
        <w:t>す</w:t>
      </w:r>
      <w:r>
        <w:rPr>
          <w:rFonts w:hint="eastAsia"/>
        </w:rPr>
        <w:t>ることができないため、撤回することができませんのでご了承ください。研究にご協力いただけない場合でも、将来にわたってご家族の方々に不利益が生じることはありません。ご連絡をいただかなかった場合、ご了承いただいたものとさせていただきます。</w:t>
      </w:r>
    </w:p>
    <w:p w14:paraId="47B2E36D" w14:textId="332F52E9" w:rsidR="004775C1" w:rsidRDefault="004775C1" w:rsidP="001B2936">
      <w:r>
        <w:rPr>
          <w:rFonts w:hint="eastAsia"/>
        </w:rPr>
        <w:t xml:space="preserve">　この研究に関して、開示すべき利益相反関係はありません。</w:t>
      </w:r>
    </w:p>
    <w:p w14:paraId="60515C12" w14:textId="61EC3D60" w:rsidR="004775C1" w:rsidRDefault="004775C1" w:rsidP="001B2936">
      <w:r>
        <w:rPr>
          <w:rFonts w:hint="eastAsia"/>
        </w:rPr>
        <w:t xml:space="preserve">　尚、ご家族への謝金はございません。</w:t>
      </w:r>
    </w:p>
    <w:p w14:paraId="4DB92C4E" w14:textId="4BB4F945" w:rsidR="004775C1" w:rsidRDefault="004775C1" w:rsidP="001B2936">
      <w:r>
        <w:rPr>
          <w:rFonts w:hint="eastAsia"/>
        </w:rPr>
        <w:t>この研究について、わからないことや聞きたいこと、何か心配なことがありましたら、お気軽に、下記の連絡先までお問い合わせください。</w:t>
      </w:r>
    </w:p>
    <w:p w14:paraId="2A5973D5" w14:textId="77777777" w:rsidR="00A8220E" w:rsidRDefault="00A8220E" w:rsidP="001B2936"/>
    <w:p w14:paraId="352983FE" w14:textId="21E8C2E6" w:rsidR="00A8220E" w:rsidRDefault="00A8220E" w:rsidP="00A8220E">
      <w:pPr>
        <w:wordWrap w:val="0"/>
        <w:jc w:val="right"/>
      </w:pPr>
      <w:r>
        <w:rPr>
          <w:rFonts w:hint="eastAsia"/>
        </w:rPr>
        <w:t>2024年 4月</w:t>
      </w:r>
    </w:p>
    <w:p w14:paraId="31E5E60F" w14:textId="77777777" w:rsidR="00A8220E" w:rsidRDefault="00A8220E" w:rsidP="00A8220E">
      <w:pPr>
        <w:jc w:val="right"/>
      </w:pPr>
    </w:p>
    <w:p w14:paraId="302F0CD5" w14:textId="49CBAEFC" w:rsidR="00A8220E" w:rsidRDefault="00A8220E" w:rsidP="00A8220E">
      <w:pPr>
        <w:jc w:val="left"/>
      </w:pPr>
      <w:r>
        <w:rPr>
          <w:rFonts w:hint="eastAsia"/>
        </w:rPr>
        <w:t>【連絡先および担当者】</w:t>
      </w:r>
    </w:p>
    <w:p w14:paraId="201D7D70" w14:textId="0B9A6A9E" w:rsidR="00A8220E" w:rsidRDefault="00A8220E" w:rsidP="00A8220E">
      <w:pPr>
        <w:jc w:val="right"/>
      </w:pPr>
      <w:r>
        <w:rPr>
          <w:rFonts w:hint="eastAsia"/>
        </w:rPr>
        <w:t>地方独立行政法人　北松中央病院　5階病棟</w:t>
      </w:r>
    </w:p>
    <w:p w14:paraId="128BA160" w14:textId="0E5BF07B" w:rsidR="00A8220E" w:rsidRDefault="00A8220E" w:rsidP="00A8220E">
      <w:pPr>
        <w:wordWrap w:val="0"/>
        <w:jc w:val="right"/>
      </w:pPr>
      <w:r>
        <w:rPr>
          <w:rFonts w:hint="eastAsia"/>
        </w:rPr>
        <w:t>研究責任者：病棟師長　中倉 美鈴</w:t>
      </w:r>
    </w:p>
    <w:p w14:paraId="367FC24A" w14:textId="3CBDCFC3" w:rsidR="00A8220E" w:rsidRDefault="00A8220E" w:rsidP="00A8220E">
      <w:pPr>
        <w:wordWrap w:val="0"/>
        <w:jc w:val="right"/>
      </w:pPr>
      <w:r>
        <w:rPr>
          <w:rFonts w:hint="eastAsia"/>
        </w:rPr>
        <w:t>電話　0956-65-3101　（平日　8：30～17：30）</w:t>
      </w:r>
    </w:p>
    <w:p w14:paraId="7BBC7877" w14:textId="668FDF82" w:rsidR="00A8220E" w:rsidRDefault="00A8220E" w:rsidP="00A8220E">
      <w:pPr>
        <w:jc w:val="right"/>
        <w:rPr>
          <w:rFonts w:hint="eastAsia"/>
        </w:rPr>
      </w:pPr>
      <w:r>
        <w:rPr>
          <w:rFonts w:hint="eastAsia"/>
        </w:rPr>
        <w:t>E-mail：</w:t>
      </w:r>
      <w:r w:rsidRPr="00A8220E">
        <w:rPr>
          <w:rFonts w:hint="eastAsia"/>
          <w:u w:val="single"/>
        </w:rPr>
        <w:t>kangobu@hokusho.dr-clinic.jp</w:t>
      </w:r>
    </w:p>
    <w:sectPr w:rsidR="00A822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1"/>
    <w:rsid w:val="001B2936"/>
    <w:rsid w:val="002919E1"/>
    <w:rsid w:val="002E70DA"/>
    <w:rsid w:val="004132BE"/>
    <w:rsid w:val="004775C1"/>
    <w:rsid w:val="004F7355"/>
    <w:rsid w:val="00516402"/>
    <w:rsid w:val="005947FD"/>
    <w:rsid w:val="00A8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C83115"/>
  <w15:chartTrackingRefBased/>
  <w15:docId w15:val="{66D3FCD4-478C-415A-9576-1F2B680E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20E"/>
  </w:style>
  <w:style w:type="character" w:customStyle="1" w:styleId="a4">
    <w:name w:val="日付 (文字)"/>
    <w:basedOn w:val="a0"/>
    <w:link w:val="a3"/>
    <w:uiPriority w:val="99"/>
    <w:semiHidden/>
    <w:rsid w:val="00A8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竜也 出口</dc:creator>
  <cp:keywords/>
  <dc:description/>
  <cp:lastModifiedBy>竜也 出口</cp:lastModifiedBy>
  <cp:revision>1</cp:revision>
  <dcterms:created xsi:type="dcterms:W3CDTF">2024-04-08T00:53:00Z</dcterms:created>
  <dcterms:modified xsi:type="dcterms:W3CDTF">2024-04-08T01:47:00Z</dcterms:modified>
</cp:coreProperties>
</file>